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565"/>
        <w:gridCol w:w="3724"/>
        <w:gridCol w:w="173"/>
      </w:tblGrid>
      <w:tr w:rsidR="00C208D8" w:rsidRPr="00C208D8" w:rsidTr="002A438A">
        <w:trPr>
          <w:gridAfter w:val="1"/>
          <w:wAfter w:w="177" w:type="dxa"/>
        </w:trPr>
        <w:tc>
          <w:tcPr>
            <w:tcW w:w="5670" w:type="dxa"/>
          </w:tcPr>
          <w:p w:rsidR="00FF7F93" w:rsidRPr="009140C8" w:rsidRDefault="00C208D8" w:rsidP="00FF7F93">
            <w:pPr>
              <w:ind w:firstLine="32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208D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 w:eastAsia="uk-UA"/>
              </w:rPr>
              <w:t>Ініціатор:</w:t>
            </w:r>
            <w:r w:rsidRPr="00C208D8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="00FF7F93" w:rsidRPr="009140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FF7F93" w:rsidRPr="009140C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остійна комісія обласної ради з питань </w:t>
            </w:r>
            <w:r w:rsidR="00FF7F93" w:rsidRPr="009140C8">
              <w:rPr>
                <w:rStyle w:val="a9"/>
                <w:rFonts w:ascii="Times New Roman" w:eastAsia="Calibri" w:hAnsi="Times New Roman"/>
                <w:i w:val="0"/>
                <w:sz w:val="28"/>
                <w:szCs w:val="28"/>
              </w:rPr>
              <w:t>охорони здоров’я, праці, зайнятості та соціального захисту населення, учасників АТО/ООС</w:t>
            </w:r>
            <w:r w:rsidR="00FF7F93" w:rsidRPr="009140C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  <w:p w:rsidR="00C208D8" w:rsidRPr="00FF7F93" w:rsidRDefault="00C208D8" w:rsidP="00923E66">
            <w:pPr>
              <w:widowControl/>
              <w:autoSpaceDE/>
              <w:autoSpaceDN/>
              <w:adjustRightInd/>
              <w:contextualSpacing/>
              <w:rPr>
                <w:rFonts w:ascii="Times New Roman" w:eastAsiaTheme="minorEastAsia" w:hAnsi="Times New Roman" w:cs="Times New Roman"/>
                <w:sz w:val="4"/>
                <w:szCs w:val="4"/>
                <w:lang w:val="uk-UA" w:eastAsia="uk-UA"/>
              </w:rPr>
            </w:pPr>
          </w:p>
        </w:tc>
        <w:tc>
          <w:tcPr>
            <w:tcW w:w="3792" w:type="dxa"/>
          </w:tcPr>
          <w:p w:rsidR="00C208D8" w:rsidRPr="00C208D8" w:rsidRDefault="00C208D8" w:rsidP="00C208D8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 w:eastAsia="uk-UA"/>
              </w:rPr>
            </w:pPr>
            <w:r w:rsidRPr="00C208D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 w:eastAsia="uk-UA"/>
              </w:rPr>
              <w:t>Проєкт</w:t>
            </w:r>
          </w:p>
          <w:p w:rsidR="00C208D8" w:rsidRPr="00C208D8" w:rsidRDefault="00C208D8" w:rsidP="00E325A8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 w:eastAsia="uk-UA"/>
              </w:rPr>
            </w:pPr>
            <w:r w:rsidRPr="00C208D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№ </w:t>
            </w:r>
            <w:r w:rsidR="00E325A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2270 </w:t>
            </w:r>
            <w:r w:rsidRPr="00C208D8"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ПР/01-15</w:t>
            </w:r>
          </w:p>
        </w:tc>
      </w:tr>
      <w:tr w:rsidR="00C208D8" w:rsidRPr="00C208D8" w:rsidTr="002A438A">
        <w:tc>
          <w:tcPr>
            <w:tcW w:w="5670" w:type="dxa"/>
          </w:tcPr>
          <w:p w:rsidR="00C208D8" w:rsidRPr="00C208D8" w:rsidRDefault="00C208D8" w:rsidP="00923E66">
            <w:pPr>
              <w:widowControl/>
              <w:tabs>
                <w:tab w:val="left" w:pos="3718"/>
                <w:tab w:val="left" w:leader="underscore" w:pos="5616"/>
                <w:tab w:val="left" w:leader="underscore" w:pos="9648"/>
              </w:tabs>
              <w:autoSpaceDE/>
              <w:autoSpaceDN/>
              <w:adjustRightInd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uk-UA"/>
              </w:rPr>
            </w:pPr>
            <w:r w:rsidRPr="00C208D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 w:eastAsia="uk-UA"/>
              </w:rPr>
              <w:t>Автор:</w:t>
            </w:r>
            <w:r w:rsidRPr="00C208D8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uk-UA"/>
              </w:rPr>
              <w:t xml:space="preserve"> виконавчий апарат обласної ради</w:t>
            </w:r>
          </w:p>
        </w:tc>
        <w:tc>
          <w:tcPr>
            <w:tcW w:w="3969" w:type="dxa"/>
            <w:gridSpan w:val="2"/>
          </w:tcPr>
          <w:p w:rsidR="00C208D8" w:rsidRPr="00C208D8" w:rsidRDefault="00C208D8" w:rsidP="00C208D8">
            <w:pPr>
              <w:widowControl/>
              <w:autoSpaceDE/>
              <w:autoSpaceDN/>
              <w:adjustRightInd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 w:eastAsia="uk-UA"/>
              </w:rPr>
            </w:pPr>
          </w:p>
        </w:tc>
      </w:tr>
    </w:tbl>
    <w:p w:rsidR="00C208D8" w:rsidRDefault="00C208D8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</w:p>
    <w:p w:rsidR="00066664" w:rsidRPr="001C6D7F" w:rsidRDefault="00066664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1C6D7F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428625" cy="61912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664" w:rsidRDefault="00066664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1C6D7F">
        <w:rPr>
          <w:rFonts w:ascii="Times New Roman" w:hAnsi="Times New Roman"/>
          <w:b/>
          <w:sz w:val="28"/>
          <w:szCs w:val="28"/>
          <w:lang w:val="uk-UA" w:eastAsia="zh-CN"/>
        </w:rPr>
        <w:t>ЗАКАРПАТСЬКА ОБЛАСНА РАДА</w:t>
      </w:r>
    </w:p>
    <w:p w:rsidR="00C208D8" w:rsidRPr="00C208D8" w:rsidRDefault="00C208D8" w:rsidP="00066664">
      <w:pPr>
        <w:suppressAutoHyphens/>
        <w:contextualSpacing/>
        <w:mirrorIndents/>
        <w:jc w:val="center"/>
        <w:rPr>
          <w:rFonts w:ascii="Times New Roman" w:hAnsi="Times New Roman"/>
          <w:b/>
          <w:lang w:val="uk-UA" w:eastAsia="zh-CN"/>
        </w:rPr>
      </w:pPr>
    </w:p>
    <w:p w:rsidR="00066664" w:rsidRDefault="00CB6DDB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П’</w:t>
      </w:r>
      <w:r w:rsidRPr="001C6D7F">
        <w:rPr>
          <w:rFonts w:ascii="Times New Roman" w:hAnsi="Times New Roman"/>
          <w:b/>
          <w:sz w:val="28"/>
          <w:szCs w:val="28"/>
          <w:lang w:val="uk-UA"/>
        </w:rPr>
        <w:t>ята</w:t>
      </w:r>
      <w:bookmarkStart w:id="0" w:name="_GoBack"/>
      <w:bookmarkEnd w:id="0"/>
      <w:r w:rsidR="00066664" w:rsidRPr="001C6D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66664" w:rsidRPr="001C6D7F">
        <w:rPr>
          <w:rFonts w:ascii="Times New Roman" w:hAnsi="Times New Roman"/>
          <w:b/>
          <w:sz w:val="28"/>
          <w:szCs w:val="28"/>
          <w:lang w:val="uk-UA" w:eastAsia="zh-CN"/>
        </w:rPr>
        <w:t>сесія VІIІ скликання</w:t>
      </w:r>
    </w:p>
    <w:p w:rsidR="00C208D8" w:rsidRPr="001C6D7F" w:rsidRDefault="00C208D8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66664" w:rsidRPr="001C6D7F" w:rsidRDefault="00066664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1C6D7F">
        <w:rPr>
          <w:rFonts w:ascii="Times New Roman" w:hAnsi="Times New Roman"/>
          <w:b/>
          <w:sz w:val="28"/>
          <w:szCs w:val="28"/>
          <w:lang w:val="uk-UA" w:eastAsia="zh-CN"/>
        </w:rPr>
        <w:t>Р І Ш Е Н Н Я</w:t>
      </w:r>
    </w:p>
    <w:p w:rsidR="00066664" w:rsidRPr="001C6D7F" w:rsidRDefault="00066664" w:rsidP="00066664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066664" w:rsidRPr="001C6D7F" w:rsidTr="00BD15A6">
        <w:tc>
          <w:tcPr>
            <w:tcW w:w="3173" w:type="dxa"/>
          </w:tcPr>
          <w:p w:rsidR="00066664" w:rsidRPr="001C6D7F" w:rsidRDefault="00066664" w:rsidP="00CB6DDB">
            <w:pPr>
              <w:suppressAutoHyphens/>
              <w:contextualSpacing/>
              <w:mirrorIndents/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1C6D7F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 xml:space="preserve"> </w:t>
            </w:r>
            <w:r w:rsidR="00C208D8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 xml:space="preserve">       </w:t>
            </w:r>
            <w:r w:rsidRPr="001C6D7F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>2021</w:t>
            </w:r>
          </w:p>
        </w:tc>
        <w:tc>
          <w:tcPr>
            <w:tcW w:w="3165" w:type="dxa"/>
            <w:vAlign w:val="bottom"/>
          </w:tcPr>
          <w:p w:rsidR="00066664" w:rsidRPr="001C6D7F" w:rsidRDefault="00066664" w:rsidP="00BD15A6">
            <w:pPr>
              <w:suppressAutoHyphens/>
              <w:contextualSpacing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1C6D7F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>Ужгород</w:t>
            </w:r>
          </w:p>
        </w:tc>
        <w:tc>
          <w:tcPr>
            <w:tcW w:w="3160" w:type="dxa"/>
          </w:tcPr>
          <w:p w:rsidR="00066664" w:rsidRPr="001C6D7F" w:rsidRDefault="00066664" w:rsidP="00066664">
            <w:pPr>
              <w:suppressAutoHyphens/>
              <w:contextualSpacing/>
              <w:mirrorIndents/>
              <w:jc w:val="center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 w:rsidRPr="001C6D7F"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  <w:t xml:space="preserve">               №</w:t>
            </w:r>
          </w:p>
        </w:tc>
      </w:tr>
    </w:tbl>
    <w:p w:rsidR="00066664" w:rsidRPr="001C6D7F" w:rsidRDefault="00066664" w:rsidP="00066664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9140C8" w:rsidRPr="00FC4B13" w:rsidRDefault="009140C8" w:rsidP="009140C8">
      <w:pPr>
        <w:pStyle w:val="Default"/>
        <w:ind w:right="5101"/>
        <w:jc w:val="both"/>
        <w:rPr>
          <w:b/>
          <w:bCs/>
          <w:sz w:val="28"/>
          <w:szCs w:val="28"/>
          <w:lang w:val="uk-UA"/>
        </w:rPr>
      </w:pPr>
      <w:r w:rsidRPr="00FC4B13">
        <w:rPr>
          <w:b/>
          <w:bCs/>
          <w:sz w:val="28"/>
          <w:szCs w:val="28"/>
          <w:lang w:val="uk-UA"/>
        </w:rPr>
        <w:t xml:space="preserve">Про </w:t>
      </w:r>
      <w:r w:rsidR="00D225EC">
        <w:rPr>
          <w:b/>
          <w:bCs/>
          <w:sz w:val="28"/>
          <w:szCs w:val="28"/>
          <w:lang w:val="uk-UA"/>
        </w:rPr>
        <w:t>утворення</w:t>
      </w:r>
      <w:r w:rsidRPr="00FC4B13">
        <w:rPr>
          <w:b/>
          <w:bCs/>
          <w:sz w:val="28"/>
          <w:szCs w:val="28"/>
          <w:lang w:val="uk-UA"/>
        </w:rPr>
        <w:t xml:space="preserve"> відділення денного до</w:t>
      </w:r>
      <w:r w:rsidR="00E325A8">
        <w:rPr>
          <w:b/>
          <w:bCs/>
          <w:sz w:val="28"/>
          <w:szCs w:val="28"/>
          <w:lang w:val="uk-UA"/>
        </w:rPr>
        <w:t>гляду для дітей з інвалідністю К</w:t>
      </w:r>
      <w:r w:rsidRPr="00FC4B13">
        <w:rPr>
          <w:b/>
          <w:bCs/>
          <w:sz w:val="28"/>
          <w:szCs w:val="28"/>
          <w:lang w:val="uk-UA"/>
        </w:rPr>
        <w:t xml:space="preserve">омунальної установи </w:t>
      </w:r>
      <w:r w:rsidRPr="00FC4B13">
        <w:rPr>
          <w:b/>
          <w:sz w:val="28"/>
          <w:szCs w:val="28"/>
          <w:bdr w:val="none" w:sz="0" w:space="0" w:color="auto" w:frame="1"/>
          <w:lang w:val="uk-UA"/>
        </w:rPr>
        <w:t>«Виноградівський дитячий будинок-інтернат» Закарпатської обласної ради</w:t>
      </w:r>
      <w:r w:rsidRPr="00FC4B13">
        <w:rPr>
          <w:b/>
          <w:bCs/>
          <w:sz w:val="28"/>
          <w:szCs w:val="28"/>
          <w:lang w:val="uk-UA"/>
        </w:rPr>
        <w:t xml:space="preserve"> </w:t>
      </w:r>
    </w:p>
    <w:p w:rsidR="009140C8" w:rsidRPr="00FC4B13" w:rsidRDefault="009140C8" w:rsidP="009140C8">
      <w:pPr>
        <w:pStyle w:val="Default"/>
        <w:ind w:right="5101"/>
        <w:jc w:val="both"/>
        <w:rPr>
          <w:sz w:val="28"/>
          <w:szCs w:val="28"/>
          <w:lang w:val="uk-UA"/>
        </w:rPr>
      </w:pPr>
    </w:p>
    <w:p w:rsidR="009140C8" w:rsidRPr="00FC4B13" w:rsidRDefault="009140C8" w:rsidP="009140C8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sz w:val="28"/>
          <w:szCs w:val="28"/>
          <w:lang w:val="uk-UA"/>
        </w:rPr>
        <w:t>Відповідно до пункту 20 частини першої статті 43 Закону України «Про місцеве самоврядування в Україні», н</w:t>
      </w:r>
      <w:r w:rsidRPr="00FC4B13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аказу Міністерства соціальної політики України від 09.10.2013 № 653</w:t>
      </w:r>
      <w:r w:rsidRPr="00FC4B13"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«</w:t>
      </w:r>
      <w:r w:rsidRPr="00FC4B1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затвердження Типового положення про відділення денного догляду для дітей-інвалідів»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звернення директора </w:t>
      </w:r>
      <w:r w:rsidR="00E325A8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Pr="00FC4B1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омунальної установи </w:t>
      </w:r>
      <w:r w:rsidRPr="00FC4B1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«Виноградівський дитячий будинок-інтернат» Закарпатської обласної ради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 від 15.09.2021 № 763,</w:t>
      </w:r>
      <w:r w:rsidRPr="00FC4B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 метою організації надання соціальних послуг з денного догляду дітям з інвалідністю, 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Pr="00FC4B13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140C8" w:rsidRPr="00FC4B13" w:rsidRDefault="009140C8" w:rsidP="009140C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1. Утворити </w:t>
      </w:r>
      <w:r w:rsidRPr="00FC4B13">
        <w:rPr>
          <w:rFonts w:ascii="Times New Roman" w:hAnsi="Times New Roman" w:cs="Times New Roman"/>
          <w:bCs/>
          <w:sz w:val="28"/>
          <w:szCs w:val="28"/>
          <w:lang w:val="uk-UA"/>
        </w:rPr>
        <w:t>відділення денного до</w:t>
      </w:r>
      <w:r w:rsidR="00E325A8">
        <w:rPr>
          <w:rFonts w:ascii="Times New Roman" w:hAnsi="Times New Roman" w:cs="Times New Roman"/>
          <w:bCs/>
          <w:sz w:val="28"/>
          <w:szCs w:val="28"/>
          <w:lang w:val="uk-UA"/>
        </w:rPr>
        <w:t>гляду для дітей з інвалідністю К</w:t>
      </w:r>
      <w:r w:rsidRPr="00FC4B1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омунальної установи </w:t>
      </w:r>
      <w:r w:rsidRPr="00FC4B1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«Виноградівський дитячий будинок-інтернат» Закарпатської обласної ради.</w:t>
      </w:r>
    </w:p>
    <w:p w:rsidR="009140C8" w:rsidRPr="00FC4B13" w:rsidRDefault="009140C8" w:rsidP="009140C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2. Погодити Положення </w:t>
      </w:r>
      <w:r w:rsidRPr="00FC4B13">
        <w:rPr>
          <w:rFonts w:ascii="Times New Roman" w:hAnsi="Times New Roman" w:cs="Times New Roman"/>
          <w:bCs/>
          <w:sz w:val="28"/>
          <w:szCs w:val="28"/>
          <w:lang w:val="uk-UA"/>
        </w:rPr>
        <w:t>про відділення денного до</w:t>
      </w:r>
      <w:r w:rsidR="00E325A8">
        <w:rPr>
          <w:rFonts w:ascii="Times New Roman" w:hAnsi="Times New Roman" w:cs="Times New Roman"/>
          <w:bCs/>
          <w:sz w:val="28"/>
          <w:szCs w:val="28"/>
          <w:lang w:val="uk-UA"/>
        </w:rPr>
        <w:t>гляду для дітей з інвалідністю К</w:t>
      </w:r>
      <w:r w:rsidRPr="00FC4B1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омунальної установи </w:t>
      </w:r>
      <w:r w:rsidRPr="00FC4B1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«Виноградівський дитячий будинок-інтернат» Закарпатської обласної ради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:rsidR="009140C8" w:rsidRPr="00FC4B13" w:rsidRDefault="009140C8" w:rsidP="009140C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цього рішення покласти на першого заступника голови обласної ради та п</w:t>
      </w:r>
      <w:r w:rsidRPr="00FC4B13">
        <w:rPr>
          <w:rFonts w:ascii="Times New Roman" w:hAnsi="Times New Roman"/>
          <w:color w:val="000000"/>
          <w:sz w:val="28"/>
          <w:szCs w:val="28"/>
          <w:lang w:val="uk-UA"/>
        </w:rPr>
        <w:t xml:space="preserve">остійну комісію обласної ради з питань 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>охорони здоров’я, праці, зайнятості та соціального захисту населення, учасників АТО/ООС.</w:t>
      </w:r>
    </w:p>
    <w:p w:rsidR="009140C8" w:rsidRPr="00FC4B13" w:rsidRDefault="009140C8" w:rsidP="009140C8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6664" w:rsidRPr="001C6D7F" w:rsidRDefault="00066664" w:rsidP="0006666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6D7F" w:rsidRPr="00923E66" w:rsidRDefault="00066664" w:rsidP="00923E66">
      <w:pPr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6D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                                 Володимир </w:t>
      </w:r>
      <w:r w:rsidR="00C208D8" w:rsidRPr="001C6D7F">
        <w:rPr>
          <w:rFonts w:ascii="Times New Roman" w:hAnsi="Times New Roman" w:cs="Times New Roman"/>
          <w:b/>
          <w:sz w:val="28"/>
          <w:szCs w:val="28"/>
          <w:lang w:val="uk-UA"/>
        </w:rPr>
        <w:t>ЧУБІРКО</w:t>
      </w:r>
    </w:p>
    <w:sectPr w:rsidR="001C6D7F" w:rsidRPr="00923E66" w:rsidSect="00213BBA">
      <w:headerReference w:type="default" r:id="rId7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9BE" w:rsidRDefault="00E919BE" w:rsidP="00E755E8">
      <w:r>
        <w:separator/>
      </w:r>
    </w:p>
  </w:endnote>
  <w:endnote w:type="continuationSeparator" w:id="0">
    <w:p w:rsidR="00E919BE" w:rsidRDefault="00E919BE" w:rsidP="00E7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9BE" w:rsidRDefault="00E919BE" w:rsidP="00E755E8">
      <w:r>
        <w:separator/>
      </w:r>
    </w:p>
  </w:footnote>
  <w:footnote w:type="continuationSeparator" w:id="0">
    <w:p w:rsidR="00E919BE" w:rsidRDefault="00E919BE" w:rsidP="00E75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9273476"/>
      <w:docPartObj>
        <w:docPartGallery w:val="Page Numbers (Top of Page)"/>
        <w:docPartUnique/>
      </w:docPartObj>
    </w:sdtPr>
    <w:sdtEndPr/>
    <w:sdtContent>
      <w:p w:rsidR="00213BBA" w:rsidRDefault="00E755E8">
        <w:pPr>
          <w:pStyle w:val="a3"/>
          <w:jc w:val="right"/>
        </w:pPr>
        <w:r>
          <w:fldChar w:fldCharType="begin"/>
        </w:r>
        <w:r w:rsidR="00066664">
          <w:instrText>PAGE   \* MERGEFORMAT</w:instrText>
        </w:r>
        <w:r>
          <w:fldChar w:fldCharType="separate"/>
        </w:r>
        <w:r w:rsidR="009140C8" w:rsidRPr="009140C8">
          <w:rPr>
            <w:noProof/>
            <w:lang w:val="uk-UA"/>
          </w:rPr>
          <w:t>2</w:t>
        </w:r>
        <w:r>
          <w:fldChar w:fldCharType="end"/>
        </w:r>
      </w:p>
    </w:sdtContent>
  </w:sdt>
  <w:p w:rsidR="000C41DF" w:rsidRDefault="00CB6D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664"/>
    <w:rsid w:val="0000076B"/>
    <w:rsid w:val="0002025F"/>
    <w:rsid w:val="00066664"/>
    <w:rsid w:val="00090D66"/>
    <w:rsid w:val="00162EFE"/>
    <w:rsid w:val="001A0524"/>
    <w:rsid w:val="001C6D7F"/>
    <w:rsid w:val="001E307D"/>
    <w:rsid w:val="0020350B"/>
    <w:rsid w:val="002E4A9B"/>
    <w:rsid w:val="003A6CC1"/>
    <w:rsid w:val="003E638C"/>
    <w:rsid w:val="004B6697"/>
    <w:rsid w:val="005C5384"/>
    <w:rsid w:val="00676FB5"/>
    <w:rsid w:val="00774E51"/>
    <w:rsid w:val="009140C8"/>
    <w:rsid w:val="00923E66"/>
    <w:rsid w:val="009E4820"/>
    <w:rsid w:val="00BD0A96"/>
    <w:rsid w:val="00C208D8"/>
    <w:rsid w:val="00C53E39"/>
    <w:rsid w:val="00CA70B4"/>
    <w:rsid w:val="00CB6DDB"/>
    <w:rsid w:val="00D04EF1"/>
    <w:rsid w:val="00D225EC"/>
    <w:rsid w:val="00D678F9"/>
    <w:rsid w:val="00D84E59"/>
    <w:rsid w:val="00D87D9D"/>
    <w:rsid w:val="00DF08F2"/>
    <w:rsid w:val="00DF1769"/>
    <w:rsid w:val="00E16E3B"/>
    <w:rsid w:val="00E325A8"/>
    <w:rsid w:val="00E755E8"/>
    <w:rsid w:val="00E919BE"/>
    <w:rsid w:val="00EB391B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A30E"/>
  <w15:docId w15:val="{AC59A0C1-4694-49F2-89B1-D53C89B8E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qFormat/>
    <w:rsid w:val="001C6D7F"/>
    <w:pPr>
      <w:keepNext/>
      <w:widowControl/>
      <w:adjustRightInd/>
      <w:spacing w:after="222"/>
      <w:ind w:right="-426"/>
      <w:jc w:val="center"/>
      <w:outlineLvl w:val="1"/>
    </w:pPr>
    <w:rPr>
      <w:rFonts w:ascii="Times New Roman" w:hAnsi="Times New Roman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66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066664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066664"/>
    <w:rPr>
      <w:rFonts w:ascii="Arial" w:eastAsia="Times New Roman" w:hAnsi="Arial" w:cs="Arial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66664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6666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1C6D7F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TimesNewRoman">
    <w:name w:val="Основной текст (3) + Times New Roman"/>
    <w:aliases w:val="14 pt"/>
    <w:uiPriority w:val="99"/>
    <w:rsid w:val="001C6D7F"/>
    <w:rPr>
      <w:rFonts w:ascii="Times New Roman" w:hAnsi="Times New Roman"/>
      <w:sz w:val="28"/>
      <w:u w:val="none"/>
    </w:rPr>
  </w:style>
  <w:style w:type="character" w:customStyle="1" w:styleId="rvts0">
    <w:name w:val="rvts0"/>
    <w:basedOn w:val="a0"/>
    <w:rsid w:val="001C6D7F"/>
  </w:style>
  <w:style w:type="paragraph" w:styleId="a7">
    <w:name w:val="footer"/>
    <w:basedOn w:val="a"/>
    <w:link w:val="a8"/>
    <w:uiPriority w:val="99"/>
    <w:semiHidden/>
    <w:unhideWhenUsed/>
    <w:rsid w:val="001C6D7F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1C6D7F"/>
    <w:rPr>
      <w:rFonts w:ascii="Arial" w:eastAsia="Times New Roman" w:hAnsi="Arial" w:cs="Arial"/>
      <w:sz w:val="24"/>
      <w:szCs w:val="24"/>
      <w:lang w:val="ru-RU" w:eastAsia="ru-RU"/>
    </w:rPr>
  </w:style>
  <w:style w:type="character" w:styleId="a9">
    <w:name w:val="Emphasis"/>
    <w:uiPriority w:val="20"/>
    <w:qFormat/>
    <w:rsid w:val="00C208D8"/>
    <w:rPr>
      <w:rFonts w:cs="Times New Roman"/>
      <w:i/>
    </w:rPr>
  </w:style>
  <w:style w:type="character" w:customStyle="1" w:styleId="rvts23">
    <w:name w:val="rvts23"/>
    <w:basedOn w:val="a0"/>
    <w:rsid w:val="009140C8"/>
  </w:style>
  <w:style w:type="character" w:customStyle="1" w:styleId="rvts9">
    <w:name w:val="rvts9"/>
    <w:basedOn w:val="a0"/>
    <w:rsid w:val="00914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11</cp:revision>
  <cp:lastPrinted>2021-12-01T14:55:00Z</cp:lastPrinted>
  <dcterms:created xsi:type="dcterms:W3CDTF">2021-12-01T10:47:00Z</dcterms:created>
  <dcterms:modified xsi:type="dcterms:W3CDTF">2021-12-07T10:15:00Z</dcterms:modified>
</cp:coreProperties>
</file>